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D105B" w14:textId="399265FB" w:rsidR="006C77DD" w:rsidRDefault="00BD46CF" w:rsidP="006C77DD">
      <w:pPr>
        <w:pStyle w:val="berschrift1"/>
      </w:pPr>
      <w:r>
        <w:t>Problemlösendes Denken</w:t>
      </w:r>
    </w:p>
    <w:p w14:paraId="5A095164" w14:textId="77777777" w:rsidR="006C77DD" w:rsidRDefault="006C77DD" w:rsidP="006C77DD"/>
    <w:p w14:paraId="6F3BE4FC" w14:textId="590E88B0" w:rsidR="00040281" w:rsidRDefault="00BD46CF" w:rsidP="00BD46CF">
      <w:r>
        <w:t>Lisa hat sich ein Dominospiel gekauft. Auf den Steinen stehen die Zahlen von 0 bis 6, wobei jede Zahlenkombination vorkommt. Jede Kombination ist aber nur einmal enthalten, es gibt also nur den Stein 2-3 und nicht auch noch den Stein 3-2.</w:t>
      </w:r>
    </w:p>
    <w:p w14:paraId="4018E71C" w14:textId="77777777" w:rsidR="00040281" w:rsidRDefault="00040281" w:rsidP="00040281">
      <w:pPr>
        <w:jc w:val="left"/>
      </w:pPr>
    </w:p>
    <w:p w14:paraId="37240A0E" w14:textId="74E65A94" w:rsidR="00040281" w:rsidRDefault="00BD46CF" w:rsidP="00040281">
      <w:pPr>
        <w:pStyle w:val="Listenabsatz"/>
        <w:numPr>
          <w:ilvl w:val="0"/>
          <w:numId w:val="3"/>
        </w:numPr>
        <w:ind w:left="539" w:hanging="539"/>
        <w:jc w:val="left"/>
      </w:pPr>
      <w:r w:rsidRPr="00BD46CF">
        <w:t>Kann man einen Kreis aus Dominosteinen legen, der alle Steine enthält?</w:t>
      </w:r>
    </w:p>
    <w:p w14:paraId="6F4F479C" w14:textId="40A6F121" w:rsidR="00040281" w:rsidRDefault="00BD46CF" w:rsidP="00BD46CF">
      <w:pPr>
        <w:pStyle w:val="Listenabsatz"/>
        <w:numPr>
          <w:ilvl w:val="0"/>
          <w:numId w:val="3"/>
        </w:numPr>
        <w:ind w:left="539" w:hanging="539"/>
        <w:jc w:val="left"/>
      </w:pPr>
      <w:r>
        <w:t>In Adams Dominospiel stehen auf den Steinen die Zahlen von 0 bis 9. Kann man hier einen solchen Kreis legen?</w:t>
      </w:r>
    </w:p>
    <w:p w14:paraId="5F7D6603" w14:textId="0CE1C846" w:rsidR="006B48E3" w:rsidRDefault="006B48E3" w:rsidP="006B48E3">
      <w:pPr>
        <w:jc w:val="left"/>
      </w:pPr>
    </w:p>
    <w:p w14:paraId="4CCCD59C" w14:textId="692B93A4" w:rsidR="006B48E3" w:rsidRDefault="006B48E3" w:rsidP="006B48E3">
      <w:pPr>
        <w:jc w:val="left"/>
      </w:pPr>
    </w:p>
    <w:p w14:paraId="47CBEFD7" w14:textId="75BCEF35" w:rsidR="006B48E3" w:rsidRDefault="006B48E3" w:rsidP="006B48E3">
      <w:pPr>
        <w:jc w:val="left"/>
      </w:pPr>
    </w:p>
    <w:p w14:paraId="6C31B7DE" w14:textId="4A67A3FA" w:rsidR="006B48E3" w:rsidRDefault="006B48E3" w:rsidP="006B48E3">
      <w:pPr>
        <w:jc w:val="left"/>
      </w:pPr>
    </w:p>
    <w:p w14:paraId="050A900E" w14:textId="01452196" w:rsidR="006B48E3" w:rsidRDefault="006B48E3" w:rsidP="006B48E3">
      <w:pPr>
        <w:jc w:val="left"/>
      </w:pPr>
    </w:p>
    <w:p w14:paraId="54262952" w14:textId="570C009C" w:rsidR="006B48E3" w:rsidRDefault="006B48E3" w:rsidP="006B48E3">
      <w:pPr>
        <w:jc w:val="left"/>
      </w:pPr>
    </w:p>
    <w:p w14:paraId="02805377" w14:textId="100EBA33" w:rsidR="006B48E3" w:rsidRDefault="006B48E3" w:rsidP="006B48E3">
      <w:pPr>
        <w:jc w:val="left"/>
      </w:pPr>
    </w:p>
    <w:p w14:paraId="2009F253" w14:textId="38A222AF" w:rsidR="006B48E3" w:rsidRDefault="006B48E3" w:rsidP="006B48E3">
      <w:pPr>
        <w:jc w:val="left"/>
      </w:pPr>
    </w:p>
    <w:p w14:paraId="3F1966D2" w14:textId="4C8A588F" w:rsidR="006B48E3" w:rsidRDefault="006B48E3" w:rsidP="006B48E3">
      <w:pPr>
        <w:jc w:val="left"/>
      </w:pPr>
    </w:p>
    <w:p w14:paraId="727450B8" w14:textId="73499CD3" w:rsidR="006B48E3" w:rsidRDefault="006B48E3" w:rsidP="006B48E3">
      <w:pPr>
        <w:jc w:val="left"/>
      </w:pPr>
    </w:p>
    <w:p w14:paraId="6A123FC3" w14:textId="59251872" w:rsidR="006B48E3" w:rsidRDefault="006B48E3" w:rsidP="006B48E3">
      <w:pPr>
        <w:jc w:val="left"/>
      </w:pPr>
    </w:p>
    <w:p w14:paraId="7F27A9DF" w14:textId="2FACD5C3" w:rsidR="006B48E3" w:rsidRDefault="006B48E3" w:rsidP="006B48E3">
      <w:pPr>
        <w:jc w:val="left"/>
      </w:pPr>
    </w:p>
    <w:p w14:paraId="14915629" w14:textId="26A31ED7" w:rsidR="006B48E3" w:rsidRDefault="006B48E3" w:rsidP="006B48E3">
      <w:pPr>
        <w:jc w:val="left"/>
      </w:pPr>
    </w:p>
    <w:p w14:paraId="5AE2DD92" w14:textId="4C5AFE1C" w:rsidR="006B48E3" w:rsidRDefault="006B48E3" w:rsidP="006B48E3">
      <w:pPr>
        <w:jc w:val="left"/>
      </w:pPr>
    </w:p>
    <w:p w14:paraId="59D34A5E" w14:textId="19D8DBF5" w:rsidR="006B48E3" w:rsidRDefault="006B48E3" w:rsidP="006B48E3">
      <w:pPr>
        <w:jc w:val="left"/>
      </w:pPr>
    </w:p>
    <w:p w14:paraId="2F7AF762" w14:textId="1B7138FB" w:rsidR="006B48E3" w:rsidRDefault="006B48E3" w:rsidP="006B48E3">
      <w:pPr>
        <w:jc w:val="left"/>
      </w:pPr>
    </w:p>
    <w:p w14:paraId="61A3A882" w14:textId="5E846D53" w:rsidR="006B48E3" w:rsidRDefault="006B48E3" w:rsidP="006B48E3">
      <w:pPr>
        <w:jc w:val="left"/>
      </w:pPr>
    </w:p>
    <w:p w14:paraId="1962EAC9" w14:textId="02D5EE80" w:rsidR="006B48E3" w:rsidRDefault="006B48E3" w:rsidP="006B48E3">
      <w:pPr>
        <w:jc w:val="left"/>
      </w:pPr>
    </w:p>
    <w:p w14:paraId="642B50EE" w14:textId="6CCCAFA6" w:rsidR="006B48E3" w:rsidRDefault="006B48E3" w:rsidP="006B48E3">
      <w:pPr>
        <w:jc w:val="left"/>
      </w:pPr>
    </w:p>
    <w:p w14:paraId="037B6773" w14:textId="303C48DF" w:rsidR="006B48E3" w:rsidRDefault="006B48E3" w:rsidP="006B48E3">
      <w:pPr>
        <w:jc w:val="left"/>
      </w:pPr>
    </w:p>
    <w:p w14:paraId="13C45F4B" w14:textId="6F887046" w:rsidR="006B48E3" w:rsidRDefault="006B48E3" w:rsidP="006B48E3">
      <w:pPr>
        <w:jc w:val="left"/>
      </w:pPr>
    </w:p>
    <w:p w14:paraId="604817D4" w14:textId="48C6F728" w:rsidR="006B48E3" w:rsidRDefault="006B48E3" w:rsidP="006B48E3">
      <w:pPr>
        <w:jc w:val="left"/>
      </w:pPr>
    </w:p>
    <w:p w14:paraId="14049CE4" w14:textId="100384C3" w:rsidR="006B48E3" w:rsidRDefault="006B48E3" w:rsidP="006B48E3">
      <w:pPr>
        <w:jc w:val="left"/>
      </w:pPr>
    </w:p>
    <w:p w14:paraId="7208ED93" w14:textId="5B8F1E35" w:rsidR="006B48E3" w:rsidRDefault="006B48E3" w:rsidP="006B48E3">
      <w:pPr>
        <w:jc w:val="left"/>
      </w:pPr>
    </w:p>
    <w:p w14:paraId="1C86B032" w14:textId="762238F1" w:rsidR="006B48E3" w:rsidRDefault="006B48E3" w:rsidP="006B48E3">
      <w:pPr>
        <w:jc w:val="left"/>
      </w:pPr>
    </w:p>
    <w:p w14:paraId="19EF5A08" w14:textId="0E5DAEB7" w:rsidR="006B48E3" w:rsidRDefault="006B48E3" w:rsidP="006B48E3">
      <w:pPr>
        <w:jc w:val="left"/>
      </w:pPr>
    </w:p>
    <w:p w14:paraId="3B0452BC" w14:textId="2FE6CF3D" w:rsidR="006B48E3" w:rsidRDefault="006B48E3" w:rsidP="006B48E3">
      <w:pPr>
        <w:jc w:val="left"/>
      </w:pPr>
    </w:p>
    <w:p w14:paraId="44A921F0" w14:textId="2787D8AB" w:rsidR="006B48E3" w:rsidRDefault="006B48E3" w:rsidP="006B48E3">
      <w:pPr>
        <w:jc w:val="left"/>
      </w:pPr>
    </w:p>
    <w:p w14:paraId="218FE1DA" w14:textId="27D837D9" w:rsidR="006B48E3" w:rsidRDefault="006B48E3" w:rsidP="006B48E3">
      <w:pPr>
        <w:jc w:val="left"/>
      </w:pPr>
    </w:p>
    <w:p w14:paraId="2CE33688" w14:textId="23AFC9D0" w:rsidR="006B48E3" w:rsidRDefault="006B48E3" w:rsidP="006B48E3">
      <w:pPr>
        <w:jc w:val="left"/>
      </w:pPr>
    </w:p>
    <w:p w14:paraId="29DDF234" w14:textId="42A16CDD" w:rsidR="006B48E3" w:rsidRDefault="006B48E3" w:rsidP="006B48E3">
      <w:pPr>
        <w:jc w:val="left"/>
      </w:pPr>
    </w:p>
    <w:p w14:paraId="45DA2810" w14:textId="5D3FB61E" w:rsidR="006B48E3" w:rsidRDefault="006B48E3" w:rsidP="006B48E3">
      <w:pPr>
        <w:jc w:val="left"/>
      </w:pPr>
    </w:p>
    <w:p w14:paraId="703A8199" w14:textId="4066F211" w:rsidR="006B48E3" w:rsidRDefault="006B48E3" w:rsidP="006B48E3">
      <w:pPr>
        <w:jc w:val="left"/>
      </w:pPr>
    </w:p>
    <w:p w14:paraId="48614A9F" w14:textId="5778846F" w:rsidR="006B48E3" w:rsidRDefault="006B48E3" w:rsidP="006B48E3">
      <w:pPr>
        <w:jc w:val="left"/>
      </w:pPr>
    </w:p>
    <w:p w14:paraId="457D8BE3" w14:textId="7C6C5D13" w:rsidR="006B48E3" w:rsidRDefault="006B48E3" w:rsidP="006B48E3">
      <w:pPr>
        <w:jc w:val="left"/>
      </w:pPr>
    </w:p>
    <w:p w14:paraId="643BAB65" w14:textId="602B2784" w:rsidR="006B48E3" w:rsidRDefault="006B48E3" w:rsidP="006B48E3">
      <w:pPr>
        <w:jc w:val="left"/>
      </w:pPr>
    </w:p>
    <w:p w14:paraId="7297ED62" w14:textId="497AC129" w:rsidR="006B48E3" w:rsidRDefault="006B48E3" w:rsidP="006B48E3">
      <w:pPr>
        <w:jc w:val="left"/>
      </w:pPr>
    </w:p>
    <w:p w14:paraId="055125C7" w14:textId="1522FBA4" w:rsidR="006B48E3" w:rsidRDefault="006B48E3" w:rsidP="006B48E3">
      <w:pPr>
        <w:jc w:val="left"/>
      </w:pPr>
    </w:p>
    <w:p w14:paraId="076552C8" w14:textId="77777777" w:rsidR="006B48E3" w:rsidRDefault="006B48E3" w:rsidP="006B48E3">
      <w:pPr>
        <w:jc w:val="left"/>
      </w:pPr>
    </w:p>
    <w:p w14:paraId="5B4A4A7D" w14:textId="4C188290" w:rsidR="006B48E3" w:rsidRDefault="006B48E3" w:rsidP="006B48E3">
      <w:pPr>
        <w:jc w:val="left"/>
      </w:pPr>
    </w:p>
    <w:p w14:paraId="6355B064" w14:textId="695CE39D" w:rsidR="006B48E3" w:rsidRDefault="006B48E3" w:rsidP="006B48E3">
      <w:pPr>
        <w:jc w:val="left"/>
      </w:pPr>
    </w:p>
    <w:p w14:paraId="2B94DE78" w14:textId="092772AB" w:rsidR="006B48E3" w:rsidRDefault="006B48E3" w:rsidP="006B48E3">
      <w:pPr>
        <w:jc w:val="left"/>
      </w:pPr>
    </w:p>
    <w:p w14:paraId="4966D220" w14:textId="089804D3" w:rsidR="006B48E3" w:rsidRDefault="006B48E3" w:rsidP="006B48E3">
      <w:pPr>
        <w:jc w:val="left"/>
      </w:pPr>
    </w:p>
    <w:p w14:paraId="4AFDB50B" w14:textId="03F76893" w:rsidR="006B48E3" w:rsidRDefault="006B48E3" w:rsidP="006B48E3">
      <w:pPr>
        <w:pStyle w:val="berschrift2"/>
        <w:spacing w:after="0"/>
        <w:rPr>
          <w:sz w:val="18"/>
          <w:szCs w:val="22"/>
        </w:rPr>
      </w:pPr>
      <w:r w:rsidRPr="006B48E3">
        <w:rPr>
          <w:sz w:val="18"/>
          <w:szCs w:val="22"/>
        </w:rPr>
        <w:t>Literatur</w:t>
      </w:r>
    </w:p>
    <w:p w14:paraId="45738F64" w14:textId="33E2FB69" w:rsidR="006B48E3" w:rsidRPr="006B48E3" w:rsidRDefault="006B48E3" w:rsidP="006B48E3">
      <w:pPr>
        <w:rPr>
          <w:sz w:val="18"/>
          <w:szCs w:val="18"/>
        </w:rPr>
      </w:pPr>
      <w:r w:rsidRPr="006B48E3">
        <w:rPr>
          <w:sz w:val="18"/>
          <w:szCs w:val="18"/>
        </w:rPr>
        <w:t xml:space="preserve">Die obige Aufgabe </w:t>
      </w:r>
      <w:r w:rsidR="00C41220">
        <w:rPr>
          <w:sz w:val="18"/>
          <w:szCs w:val="18"/>
        </w:rPr>
        <w:t>basiert auf</w:t>
      </w:r>
      <w:bookmarkStart w:id="0" w:name="_GoBack"/>
      <w:bookmarkEnd w:id="0"/>
      <w:r w:rsidRPr="006B48E3">
        <w:rPr>
          <w:sz w:val="18"/>
          <w:szCs w:val="18"/>
        </w:rPr>
        <w:t>:</w:t>
      </w:r>
    </w:p>
    <w:p w14:paraId="58532013" w14:textId="0905B9A0" w:rsidR="006B48E3" w:rsidRPr="006B48E3" w:rsidRDefault="006B48E3" w:rsidP="006B48E3">
      <w:pPr>
        <w:rPr>
          <w:sz w:val="18"/>
          <w:szCs w:val="18"/>
        </w:rPr>
      </w:pPr>
      <w:r w:rsidRPr="006B48E3">
        <w:rPr>
          <w:sz w:val="18"/>
          <w:szCs w:val="18"/>
        </w:rPr>
        <w:t>Kießwetter, K., Rehlich, H. (2005): Das Hamburger Modell der Begabungsforschung und Begabtenförderung im Bereich der Mathematik, Der Mathematikunterricht, 51 (5), S. 22</w:t>
      </w:r>
    </w:p>
    <w:sectPr w:rsidR="006B48E3" w:rsidRPr="006B48E3" w:rsidSect="00214B3B">
      <w:footerReference w:type="default" r:id="rId7"/>
      <w:pgSz w:w="11906" w:h="16838"/>
      <w:pgMar w:top="1134" w:right="1134" w:bottom="1134" w:left="1134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5189AB" w14:textId="77777777" w:rsidR="008E1784" w:rsidRDefault="008E1784" w:rsidP="00E76DA2">
      <w:r>
        <w:separator/>
      </w:r>
    </w:p>
  </w:endnote>
  <w:endnote w:type="continuationSeparator" w:id="0">
    <w:p w14:paraId="4CCC63B5" w14:textId="77777777" w:rsidR="008E1784" w:rsidRDefault="008E1784" w:rsidP="00E76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13387E4-3D7B-4AC4-8459-C35CE88CBDE9}"/>
    <w:embedBold r:id="rId2" w:fontKey="{F41A616E-1142-4873-AA8C-BE52991B6D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7FCF0" w14:textId="77777777" w:rsidR="00E76DA2" w:rsidRPr="00E76DA2" w:rsidRDefault="00E76DA2" w:rsidP="00E76DA2">
    <w:pPr>
      <w:pStyle w:val="Fuzeile"/>
      <w:jc w:val="right"/>
      <w:rPr>
        <w:sz w:val="16"/>
        <w:szCs w:val="16"/>
      </w:rPr>
    </w:pPr>
    <w:r w:rsidRPr="00E76DA2">
      <w:rPr>
        <w:sz w:val="16"/>
        <w:szCs w:val="16"/>
      </w:rPr>
      <w:t>www.mathematische-begabung.de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955A16" w14:textId="77777777" w:rsidR="008E1784" w:rsidRDefault="008E1784" w:rsidP="00E76DA2">
      <w:r>
        <w:separator/>
      </w:r>
    </w:p>
  </w:footnote>
  <w:footnote w:type="continuationSeparator" w:id="0">
    <w:p w14:paraId="041F526E" w14:textId="77777777" w:rsidR="008E1784" w:rsidRDefault="008E1784" w:rsidP="00E76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E2BFD"/>
    <w:multiLevelType w:val="hybridMultilevel"/>
    <w:tmpl w:val="3A90FD6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A1DC5"/>
    <w:multiLevelType w:val="hybridMultilevel"/>
    <w:tmpl w:val="6576BE3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3654FF"/>
    <w:multiLevelType w:val="hybridMultilevel"/>
    <w:tmpl w:val="71729C5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FFE"/>
    <w:rsid w:val="00040281"/>
    <w:rsid w:val="000C59CF"/>
    <w:rsid w:val="0014476F"/>
    <w:rsid w:val="00191C44"/>
    <w:rsid w:val="001A7BD4"/>
    <w:rsid w:val="001D5EE4"/>
    <w:rsid w:val="001F7087"/>
    <w:rsid w:val="00214B3B"/>
    <w:rsid w:val="00225FFE"/>
    <w:rsid w:val="00312209"/>
    <w:rsid w:val="00355690"/>
    <w:rsid w:val="006B48E3"/>
    <w:rsid w:val="006C77DD"/>
    <w:rsid w:val="006F5B45"/>
    <w:rsid w:val="007370C1"/>
    <w:rsid w:val="007D3ACA"/>
    <w:rsid w:val="008D44F9"/>
    <w:rsid w:val="008D4709"/>
    <w:rsid w:val="008D4EA6"/>
    <w:rsid w:val="008E1784"/>
    <w:rsid w:val="009D5AA9"/>
    <w:rsid w:val="00A64A2F"/>
    <w:rsid w:val="00AE5A7D"/>
    <w:rsid w:val="00B0184D"/>
    <w:rsid w:val="00BD46CF"/>
    <w:rsid w:val="00BE611A"/>
    <w:rsid w:val="00C41220"/>
    <w:rsid w:val="00DB0492"/>
    <w:rsid w:val="00E27544"/>
    <w:rsid w:val="00E34034"/>
    <w:rsid w:val="00E430BA"/>
    <w:rsid w:val="00E76DA2"/>
    <w:rsid w:val="00EC6771"/>
    <w:rsid w:val="00EE1A02"/>
    <w:rsid w:val="00F05664"/>
    <w:rsid w:val="00F23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8527D"/>
  <w14:defaultImageDpi w14:val="330"/>
  <w15:chartTrackingRefBased/>
  <w15:docId w15:val="{854CD925-3E48-479E-AE33-9A185EA5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D44F9"/>
    <w:pPr>
      <w:spacing w:after="0" w:line="240" w:lineRule="auto"/>
      <w:jc w:val="both"/>
    </w:pPr>
    <w:rPr>
      <w:rFonts w:ascii="Cambria" w:hAnsi="Cambr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70C1"/>
    <w:pPr>
      <w:keepNext/>
      <w:keepLines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4476F"/>
    <w:pPr>
      <w:keepNext/>
      <w:keepLines/>
      <w:spacing w:after="12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91C44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370C1"/>
    <w:rPr>
      <w:rFonts w:ascii="Cambria" w:eastAsiaTheme="majorEastAsia" w:hAnsi="Cambria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4476F"/>
    <w:rPr>
      <w:rFonts w:ascii="Cambria" w:eastAsiaTheme="majorEastAsia" w:hAnsi="Cambria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91C44"/>
    <w:rPr>
      <w:rFonts w:ascii="Cambria" w:eastAsiaTheme="majorEastAsia" w:hAnsi="Cambria" w:cstheme="majorBidi"/>
      <w:b/>
      <w:sz w:val="20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6DA2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6DA2"/>
    <w:rPr>
      <w:rFonts w:ascii="Arial" w:hAnsi="Arial"/>
      <w:sz w:val="20"/>
    </w:rPr>
  </w:style>
  <w:style w:type="paragraph" w:customStyle="1" w:styleId="SpStandard">
    <w:name w:val="SpStandard"/>
    <w:basedOn w:val="Standard"/>
    <w:link w:val="SpStandardZchn"/>
    <w:rsid w:val="006C77DD"/>
    <w:pPr>
      <w:widowControl w:val="0"/>
      <w:spacing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character" w:customStyle="1" w:styleId="SpStandardZchn">
    <w:name w:val="SpStandard Zchn"/>
    <w:basedOn w:val="Absatz-Standardschriftart"/>
    <w:link w:val="SpStandard"/>
    <w:rsid w:val="006C77DD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SpecialHead1">
    <w:name w:val="SpSpecialHead1"/>
    <w:basedOn w:val="Standard"/>
    <w:next w:val="SpStandard"/>
    <w:rsid w:val="006C77DD"/>
    <w:pPr>
      <w:keepNext/>
      <w:keepLines/>
      <w:suppressAutoHyphens/>
      <w:spacing w:before="240" w:after="120" w:line="300" w:lineRule="exact"/>
      <w:jc w:val="left"/>
    </w:pPr>
    <w:rPr>
      <w:rFonts w:ascii="Arial Unicode MS" w:eastAsia="Arial Unicode MS" w:hAnsi="Arial Unicode MS" w:cs="Times New Roman"/>
      <w:b/>
      <w:color w:val="FFC000" w:themeColor="accent4"/>
      <w:sz w:val="20"/>
      <w:szCs w:val="26"/>
      <w:lang w:eastAsia="de-DE"/>
    </w:rPr>
  </w:style>
  <w:style w:type="paragraph" w:customStyle="1" w:styleId="SpFigLegend">
    <w:name w:val="SpFigLegend"/>
    <w:basedOn w:val="Standard"/>
    <w:next w:val="SpStandard"/>
    <w:rsid w:val="006C77DD"/>
    <w:pPr>
      <w:widowControl w:val="0"/>
      <w:pBdr>
        <w:left w:val="single" w:sz="8" w:space="4" w:color="FF0000"/>
        <w:right w:val="single" w:sz="8" w:space="4" w:color="FF0000"/>
      </w:pBdr>
      <w:spacing w:before="120"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FigureStart">
    <w:name w:val="SpFigureStart"/>
    <w:basedOn w:val="Standard"/>
    <w:next w:val="SpStandard"/>
    <w:rsid w:val="006C77DD"/>
    <w:pPr>
      <w:widowControl w:val="0"/>
      <w:pBdr>
        <w:top w:val="single" w:sz="4" w:space="2" w:color="FF0000"/>
        <w:left w:val="single" w:sz="4" w:space="4" w:color="FF0000"/>
        <w:right w:val="single" w:sz="4" w:space="4" w:color="FF0000"/>
      </w:pBdr>
      <w:spacing w:before="120" w:line="260" w:lineRule="exact"/>
      <w:jc w:val="left"/>
    </w:pPr>
    <w:rPr>
      <w:rFonts w:ascii="Arial Unicode MS" w:eastAsia="Arial Unicode MS" w:hAnsi="Arial Unicode MS" w:cs="Times New Roman"/>
      <w:b/>
      <w:color w:val="999999"/>
      <w:sz w:val="20"/>
      <w:szCs w:val="20"/>
      <w:lang w:eastAsia="de-DE"/>
    </w:rPr>
  </w:style>
  <w:style w:type="paragraph" w:customStyle="1" w:styleId="SpFigureStop">
    <w:name w:val="SpFigureStop"/>
    <w:basedOn w:val="Standard"/>
    <w:next w:val="SpStandard"/>
    <w:rsid w:val="006C77DD"/>
    <w:pPr>
      <w:widowControl w:val="0"/>
      <w:pBdr>
        <w:left w:val="single" w:sz="4" w:space="4" w:color="FF0000"/>
        <w:bottom w:val="single" w:sz="4" w:space="1" w:color="FF0000"/>
        <w:right w:val="single" w:sz="4" w:space="4" w:color="FF0000"/>
      </w:pBdr>
      <w:spacing w:before="120" w:after="240" w:line="260" w:lineRule="exact"/>
      <w:jc w:val="left"/>
    </w:pPr>
    <w:rPr>
      <w:rFonts w:ascii="Arial Unicode MS" w:eastAsia="Arial Unicode MS" w:hAnsi="Arial Unicode MS" w:cs="Times New Roman"/>
      <w:b/>
      <w:color w:val="999999"/>
      <w:sz w:val="20"/>
      <w:szCs w:val="20"/>
      <w:lang w:eastAsia="de-DE"/>
    </w:rPr>
  </w:style>
  <w:style w:type="paragraph" w:customStyle="1" w:styleId="SpFigFilename">
    <w:name w:val="SpFigFilename"/>
    <w:basedOn w:val="Standard"/>
    <w:next w:val="SpStandard"/>
    <w:link w:val="SpFigFilenameZchn"/>
    <w:rsid w:val="006C77DD"/>
    <w:pPr>
      <w:widowControl w:val="0"/>
      <w:pBdr>
        <w:left w:val="single" w:sz="8" w:space="4" w:color="FF0000"/>
        <w:right w:val="single" w:sz="8" w:space="4" w:color="FF0000"/>
      </w:pBdr>
      <w:shd w:val="clear" w:color="auto" w:fill="E6E6E6"/>
      <w:spacing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val="en-GB" w:eastAsia="de-DE"/>
    </w:rPr>
  </w:style>
  <w:style w:type="character" w:customStyle="1" w:styleId="SpFigFilenameZchn">
    <w:name w:val="SpFigFilename Zchn"/>
    <w:basedOn w:val="Absatz-Standardschriftart"/>
    <w:link w:val="SpFigFilename"/>
    <w:rsid w:val="006C77DD"/>
    <w:rPr>
      <w:rFonts w:ascii="Arial Unicode MS" w:eastAsia="Arial Unicode MS" w:hAnsi="Arial Unicode MS" w:cs="Times New Roman"/>
      <w:sz w:val="20"/>
      <w:szCs w:val="20"/>
      <w:shd w:val="clear" w:color="auto" w:fill="E6E6E6"/>
      <w:lang w:val="en-GB" w:eastAsia="de-DE"/>
    </w:rPr>
  </w:style>
  <w:style w:type="paragraph" w:customStyle="1" w:styleId="SpSpecialHead2">
    <w:name w:val="SpSpecialHead2"/>
    <w:basedOn w:val="Standard"/>
    <w:next w:val="SpStandard"/>
    <w:rsid w:val="006C77DD"/>
    <w:pPr>
      <w:keepNext/>
      <w:keepLines/>
      <w:suppressAutoHyphens/>
      <w:spacing w:before="240" w:after="60" w:line="300" w:lineRule="exact"/>
      <w:jc w:val="left"/>
    </w:pPr>
    <w:rPr>
      <w:rFonts w:ascii="Arial Unicode MS" w:eastAsia="Arial Unicode MS" w:hAnsi="Arial Unicode MS" w:cs="Times New Roman"/>
      <w:b/>
      <w:color w:val="008000"/>
      <w:sz w:val="20"/>
      <w:szCs w:val="26"/>
      <w:lang w:eastAsia="de-DE"/>
    </w:rPr>
  </w:style>
  <w:style w:type="paragraph" w:customStyle="1" w:styleId="SpFigMeta">
    <w:name w:val="SpFigMeta"/>
    <w:basedOn w:val="SpFigFilename"/>
    <w:rsid w:val="006C77DD"/>
    <w:pPr>
      <w:shd w:val="clear" w:color="auto" w:fill="F2F2F2" w:themeFill="background1" w:themeFillShade="F2"/>
    </w:pPr>
    <w:rPr>
      <w:lang w:val="de-DE"/>
    </w:rPr>
  </w:style>
  <w:style w:type="paragraph" w:styleId="Listenabsatz">
    <w:name w:val="List Paragraph"/>
    <w:basedOn w:val="Standard"/>
    <w:uiPriority w:val="34"/>
    <w:qFormat/>
    <w:rsid w:val="006C77DD"/>
    <w:pPr>
      <w:ind w:left="720"/>
      <w:contextualSpacing/>
    </w:pPr>
  </w:style>
  <w:style w:type="table" w:styleId="Tabellenraster">
    <w:name w:val="Table Grid"/>
    <w:basedOn w:val="NormaleTabelle"/>
    <w:uiPriority w:val="39"/>
    <w:rsid w:val="00E27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Ulm</dc:creator>
  <cp:keywords/>
  <dc:description/>
  <cp:lastModifiedBy>bt303742@lizenzunibt.onmicrosoft.com</cp:lastModifiedBy>
  <cp:revision>14</cp:revision>
  <dcterms:created xsi:type="dcterms:W3CDTF">2019-12-17T06:49:00Z</dcterms:created>
  <dcterms:modified xsi:type="dcterms:W3CDTF">2020-01-22T14:21:00Z</dcterms:modified>
</cp:coreProperties>
</file>